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D1D" w:rsidRPr="00FC5D1D" w:rsidRDefault="00FC5D1D" w:rsidP="00FC5D1D">
      <w:pPr>
        <w:spacing w:after="0" w:line="375" w:lineRule="atLeast"/>
        <w:ind w:left="300"/>
        <w:outlineLvl w:val="0"/>
        <w:rPr>
          <w:rFonts w:ascii="Arial" w:eastAsia="Times New Roman" w:hAnsi="Arial" w:cs="Arial"/>
          <w:color w:val="507DBA"/>
          <w:kern w:val="36"/>
          <w:sz w:val="32"/>
          <w:szCs w:val="32"/>
          <w:lang w:eastAsia="ru-RU"/>
        </w:rPr>
      </w:pPr>
      <w:r w:rsidRPr="00FC5D1D">
        <w:rPr>
          <w:rFonts w:ascii="Arial" w:eastAsia="Times New Roman" w:hAnsi="Arial" w:cs="Arial"/>
          <w:color w:val="507DBA"/>
          <w:kern w:val="36"/>
          <w:sz w:val="32"/>
          <w:szCs w:val="32"/>
          <w:lang w:eastAsia="ru-RU"/>
        </w:rPr>
        <w:t>Рекомендации психолога родителям будущего первоклассника</w:t>
      </w:r>
    </w:p>
    <w:p w:rsidR="00FC5D1D" w:rsidRPr="00FC5D1D" w:rsidRDefault="00FC5D1D" w:rsidP="00FC5D1D">
      <w:pPr>
        <w:spacing w:after="0" w:line="240" w:lineRule="auto"/>
        <w:jc w:val="both"/>
        <w:rPr>
          <w:rFonts w:ascii="Arial" w:eastAsia="Times New Roman" w:hAnsi="Arial" w:cs="Arial"/>
          <w:color w:val="000000"/>
          <w:sz w:val="20"/>
          <w:szCs w:val="20"/>
          <w:lang w:eastAsia="ru-RU"/>
        </w:rPr>
      </w:pPr>
      <w:r w:rsidRPr="00FC5D1D">
        <w:rPr>
          <w:rFonts w:ascii="Arial" w:eastAsia="Times New Roman" w:hAnsi="Arial" w:cs="Arial"/>
          <w:color w:val="000000"/>
          <w:sz w:val="20"/>
          <w:szCs w:val="20"/>
          <w:lang w:eastAsia="ru-RU"/>
        </w:rPr>
        <w:t>Родители будущего первоклассника, как это не странно тоже нуждаются в подготовке «к школе».</w:t>
      </w:r>
      <w:r w:rsidRPr="00FC5D1D">
        <w:rPr>
          <w:rFonts w:ascii="Arial" w:eastAsia="Times New Roman" w:hAnsi="Arial" w:cs="Arial"/>
          <w:color w:val="000000"/>
          <w:sz w:val="20"/>
          <w:szCs w:val="20"/>
          <w:lang w:eastAsia="ru-RU"/>
        </w:rPr>
        <w:br/>
        <w:t>Самое очевидное – с переходом вашего дошколенка к школьной жизни значительно изменится и его режим дня. Поэтому родителям желательно обдумать заранее, как это скажется на каждом из членов семьи. Необходимо решить, где и с кем будет находиться ребенок после школы. Возможно, у вас возникнет необходимость научить ребенка пользоваться бытовой техникой, открывать замки, готовить себе нехитрый обед и, наконец, соблюдать «правила техники безопасности». Вам будет гораздо спокойнее, если подготовку к самостоятельному пребыванию первоклассника дома вы закончите еще до 1 сентября. Продумайте все возможные проблемы, с которыми может столкнуться ребенок, и предусмотрите возможности экстренной связи с родителями. А ребенку не придется в сложные первые школьные дни испытывать дополнительный стресс от начала «самостоятельной» жизни дома в течение нескольких часов.</w:t>
      </w:r>
    </w:p>
    <w:p w:rsidR="00FC5D1D" w:rsidRPr="00FC5D1D" w:rsidRDefault="00FC5D1D" w:rsidP="00FC5D1D">
      <w:pPr>
        <w:spacing w:after="120" w:line="240" w:lineRule="auto"/>
        <w:jc w:val="both"/>
        <w:rPr>
          <w:rFonts w:ascii="Arial" w:eastAsia="Times New Roman" w:hAnsi="Arial" w:cs="Arial"/>
          <w:color w:val="000000"/>
          <w:sz w:val="20"/>
          <w:szCs w:val="20"/>
          <w:lang w:eastAsia="ru-RU"/>
        </w:rPr>
      </w:pPr>
      <w:r w:rsidRPr="00FC5D1D">
        <w:rPr>
          <w:rFonts w:ascii="Arial" w:eastAsia="Times New Roman" w:hAnsi="Arial" w:cs="Arial"/>
          <w:color w:val="000000"/>
          <w:sz w:val="20"/>
          <w:szCs w:val="20"/>
          <w:lang w:eastAsia="ru-RU"/>
        </w:rPr>
        <w:t>Родителям нужно быть готовыми к тому, что у ребенка могут возникнут сложности. Каждый родитель в глубине души надеется, что его ребенок будет успешным учеником, лидером. И первые же неуспехи, которые, к сожалению, бывают у всех детей, очень сильно разочаровывают родителей, и родители не могут скрыть обманутые иллюзии, сильно подрывая самооценку своего чада.</w:t>
      </w:r>
    </w:p>
    <w:p w:rsidR="00FC5D1D" w:rsidRPr="00FC5D1D" w:rsidRDefault="00FC5D1D" w:rsidP="00FC5D1D">
      <w:pPr>
        <w:spacing w:after="120" w:line="240" w:lineRule="auto"/>
        <w:jc w:val="both"/>
        <w:rPr>
          <w:rFonts w:ascii="Arial" w:eastAsia="Times New Roman" w:hAnsi="Arial" w:cs="Arial"/>
          <w:color w:val="000000"/>
          <w:sz w:val="20"/>
          <w:szCs w:val="20"/>
          <w:lang w:eastAsia="ru-RU"/>
        </w:rPr>
      </w:pPr>
      <w:r w:rsidRPr="00FC5D1D">
        <w:rPr>
          <w:rFonts w:ascii="Arial" w:eastAsia="Times New Roman" w:hAnsi="Arial" w:cs="Arial"/>
          <w:color w:val="000000"/>
          <w:sz w:val="20"/>
          <w:szCs w:val="20"/>
          <w:lang w:eastAsia="ru-RU"/>
        </w:rPr>
        <w:t xml:space="preserve">С поступлением в первый класс ваш Малыш становится Школьником и приобретает новые права и </w:t>
      </w:r>
      <w:r w:rsidRPr="00FC5D1D">
        <w:rPr>
          <w:rFonts w:ascii="Arial" w:eastAsia="Times New Roman" w:hAnsi="Arial" w:cs="Arial"/>
          <w:noProof/>
          <w:color w:val="000000"/>
          <w:sz w:val="20"/>
          <w:szCs w:val="20"/>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146685</wp:posOffset>
            </wp:positionV>
            <wp:extent cx="2899410" cy="1984375"/>
            <wp:effectExtent l="0" t="0" r="0" b="0"/>
            <wp:wrapTight wrapText="bothSides">
              <wp:wrapPolygon edited="0">
                <wp:start x="0" y="0"/>
                <wp:lineTo x="0" y="21358"/>
                <wp:lineTo x="21430" y="21358"/>
                <wp:lineTo x="21430" y="0"/>
                <wp:lineTo x="0" y="0"/>
              </wp:wrapPolygon>
            </wp:wrapTight>
            <wp:docPr id="2" name="Рисунок 2" descr="C:\Users\User\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12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9410" cy="1984375"/>
                    </a:xfrm>
                    <a:prstGeom prst="rect">
                      <a:avLst/>
                    </a:prstGeom>
                    <a:noFill/>
                    <a:ln>
                      <a:noFill/>
                    </a:ln>
                  </pic:spPr>
                </pic:pic>
              </a:graphicData>
            </a:graphic>
          </wp:anchor>
        </w:drawing>
      </w:r>
      <w:r w:rsidRPr="00FC5D1D">
        <w:rPr>
          <w:rFonts w:ascii="Arial" w:eastAsia="Times New Roman" w:hAnsi="Arial" w:cs="Arial"/>
          <w:color w:val="000000"/>
          <w:sz w:val="20"/>
          <w:szCs w:val="20"/>
          <w:lang w:eastAsia="ru-RU"/>
        </w:rPr>
        <w:t>новые обязанности. И свой новый социальный статус ваш ребенок примется демонстрировать незамедлительно и, прежде всего дома вам. Ваша терпеливая и понимающая позиция в этот период очень важна. Кроме того, надо быть готовым к тому, что к вашему ребенку и окружающие будут относиться иначе, более требовательно. И это касается не только кондукторов в общественном транспорте.</w:t>
      </w:r>
    </w:p>
    <w:p w:rsidR="00FC5D1D" w:rsidRPr="00FC5D1D" w:rsidRDefault="00FC5D1D" w:rsidP="00FC5D1D">
      <w:pPr>
        <w:spacing w:after="120" w:line="240" w:lineRule="auto"/>
        <w:jc w:val="both"/>
        <w:rPr>
          <w:rFonts w:ascii="Arial" w:eastAsia="Times New Roman" w:hAnsi="Arial" w:cs="Arial"/>
          <w:color w:val="000000"/>
          <w:sz w:val="20"/>
          <w:szCs w:val="20"/>
          <w:lang w:eastAsia="ru-RU"/>
        </w:rPr>
      </w:pPr>
      <w:r w:rsidRPr="00FC5D1D">
        <w:rPr>
          <w:rFonts w:ascii="Arial" w:eastAsia="Times New Roman" w:hAnsi="Arial" w:cs="Arial"/>
          <w:color w:val="000000"/>
          <w:sz w:val="20"/>
          <w:szCs w:val="20"/>
          <w:lang w:eastAsia="ru-RU"/>
        </w:rPr>
        <w:t>Не пожалейте времени и проведите домашнее «родительское собрание» БЕЗ участи ребенка. Выскажите все свои опасения и переживания, связанные с предстоящим появлением в вашей семье школьника, поделитесь ожиданиями, выслушайте других членов семьи.</w:t>
      </w:r>
    </w:p>
    <w:p w:rsidR="00FC5D1D" w:rsidRPr="00FC5D1D" w:rsidRDefault="00FC5D1D" w:rsidP="00FC5D1D">
      <w:pPr>
        <w:spacing w:after="0" w:line="240" w:lineRule="auto"/>
        <w:ind w:left="750"/>
        <w:outlineLvl w:val="2"/>
        <w:rPr>
          <w:rFonts w:ascii="Arial" w:eastAsia="Times New Roman" w:hAnsi="Arial" w:cs="Arial"/>
          <w:color w:val="507DBA"/>
          <w:sz w:val="26"/>
          <w:szCs w:val="26"/>
          <w:lang w:eastAsia="ru-RU"/>
        </w:rPr>
      </w:pPr>
      <w:r w:rsidRPr="00FC5D1D">
        <w:rPr>
          <w:rFonts w:ascii="Arial" w:eastAsia="Times New Roman" w:hAnsi="Arial" w:cs="Arial"/>
          <w:color w:val="507DBA"/>
          <w:sz w:val="26"/>
          <w:szCs w:val="26"/>
          <w:lang w:eastAsia="ru-RU"/>
        </w:rPr>
        <w:t>Физическое состояние ребенка</w:t>
      </w:r>
    </w:p>
    <w:p w:rsidR="00FC5D1D" w:rsidRPr="00FC5D1D" w:rsidRDefault="00FC5D1D" w:rsidP="00FC5D1D">
      <w:pPr>
        <w:spacing w:after="120" w:line="240" w:lineRule="auto"/>
        <w:jc w:val="both"/>
        <w:rPr>
          <w:rFonts w:ascii="Arial" w:eastAsia="Times New Roman" w:hAnsi="Arial" w:cs="Arial"/>
          <w:color w:val="000000"/>
          <w:sz w:val="20"/>
          <w:szCs w:val="20"/>
          <w:lang w:eastAsia="ru-RU"/>
        </w:rPr>
      </w:pPr>
      <w:r w:rsidRPr="00FC5D1D">
        <w:rPr>
          <w:rFonts w:ascii="Arial" w:eastAsia="Times New Roman" w:hAnsi="Arial" w:cs="Arial"/>
          <w:color w:val="000000"/>
          <w:sz w:val="20"/>
          <w:szCs w:val="20"/>
          <w:lang w:eastAsia="ru-RU"/>
        </w:rPr>
        <w:t>Если ваш ребенок имеет хронические заболевания или проблемы со здоровьем, то заняться их устранением и профилактикой здоровья будущего первоклассника лучше заранее. С началом учебного года физическая и психологическая нагрузка на ребенка возрастет и это может неблагоприятно отразиться на его самочувствии.</w:t>
      </w:r>
    </w:p>
    <w:p w:rsidR="00FC5D1D" w:rsidRPr="00FC5D1D" w:rsidRDefault="00FC5D1D" w:rsidP="00FC5D1D">
      <w:pPr>
        <w:spacing w:after="120" w:line="240" w:lineRule="auto"/>
        <w:jc w:val="both"/>
        <w:rPr>
          <w:rFonts w:ascii="Arial" w:eastAsia="Times New Roman" w:hAnsi="Arial" w:cs="Arial"/>
          <w:color w:val="000000"/>
          <w:sz w:val="20"/>
          <w:szCs w:val="20"/>
          <w:lang w:eastAsia="ru-RU"/>
        </w:rPr>
      </w:pPr>
      <w:r w:rsidRPr="00FC5D1D">
        <w:rPr>
          <w:rFonts w:ascii="Arial" w:eastAsia="Times New Roman" w:hAnsi="Arial" w:cs="Arial"/>
          <w:color w:val="000000"/>
          <w:sz w:val="20"/>
          <w:szCs w:val="20"/>
          <w:lang w:eastAsia="ru-RU"/>
        </w:rPr>
        <w:t>Специалисты рекомендуют помимо обязательного обследования ребенка для сбора данных в медицинскую карту первоклассника посетить окулиста, если у ребенка есть наследственная предрасположенность к развитию заболеваний глаз или у него уже наблюдается снижение зрения. Посещение хирурга очень желательно тем дошколятам, у которых есть проблемы с осанкой и предрасположенность к развитию сколиоза.</w:t>
      </w:r>
    </w:p>
    <w:p w:rsidR="00FC5D1D" w:rsidRPr="00FC5D1D" w:rsidRDefault="00FC5D1D" w:rsidP="00FC5D1D">
      <w:pPr>
        <w:spacing w:after="120" w:line="240" w:lineRule="auto"/>
        <w:jc w:val="both"/>
        <w:rPr>
          <w:rFonts w:ascii="Arial" w:eastAsia="Times New Roman" w:hAnsi="Arial" w:cs="Arial"/>
          <w:color w:val="000000"/>
          <w:sz w:val="20"/>
          <w:szCs w:val="20"/>
          <w:lang w:eastAsia="ru-RU"/>
        </w:rPr>
      </w:pPr>
      <w:r w:rsidRPr="00FC5D1D">
        <w:rPr>
          <w:rFonts w:ascii="Arial" w:eastAsia="Times New Roman" w:hAnsi="Arial" w:cs="Arial"/>
          <w:color w:val="000000"/>
          <w:sz w:val="20"/>
          <w:szCs w:val="20"/>
          <w:lang w:eastAsia="ru-RU"/>
        </w:rPr>
        <w:t xml:space="preserve">Также родителям стоит обратить внимание не </w:t>
      </w:r>
      <w:proofErr w:type="spellStart"/>
      <w:r w:rsidRPr="00FC5D1D">
        <w:rPr>
          <w:rFonts w:ascii="Arial" w:eastAsia="Times New Roman" w:hAnsi="Arial" w:cs="Arial"/>
          <w:color w:val="000000"/>
          <w:sz w:val="20"/>
          <w:szCs w:val="20"/>
          <w:lang w:eastAsia="ru-RU"/>
        </w:rPr>
        <w:t>млекую</w:t>
      </w:r>
      <w:proofErr w:type="spellEnd"/>
      <w:r w:rsidRPr="00FC5D1D">
        <w:rPr>
          <w:rFonts w:ascii="Arial" w:eastAsia="Times New Roman" w:hAnsi="Arial" w:cs="Arial"/>
          <w:color w:val="000000"/>
          <w:sz w:val="20"/>
          <w:szCs w:val="20"/>
          <w:lang w:eastAsia="ru-RU"/>
        </w:rPr>
        <w:t xml:space="preserve"> моторику ребенка и ее развитие. Да, да ту самую мелкую моторику, про которую упрямо твердят все специалисты по развитию малышей, начиная чуть ли не с самого рождения. Для школьника уровень развитие мелкой моторики тоже имеет значение. С началом учебы ребенку придется овладевать навыками письма, а это потребует от ребенка значительных усилий, и чем более развита моторика руки, тем этот навык будет даваться проще.</w:t>
      </w:r>
    </w:p>
    <w:p w:rsidR="00FC5D1D" w:rsidRPr="00FC5D1D" w:rsidRDefault="00FC5D1D" w:rsidP="00FC5D1D">
      <w:pPr>
        <w:spacing w:after="0" w:line="240" w:lineRule="auto"/>
        <w:ind w:left="750"/>
        <w:outlineLvl w:val="2"/>
        <w:rPr>
          <w:rFonts w:ascii="Arial" w:eastAsia="Times New Roman" w:hAnsi="Arial" w:cs="Arial"/>
          <w:color w:val="507DBA"/>
          <w:sz w:val="26"/>
          <w:szCs w:val="26"/>
          <w:lang w:eastAsia="ru-RU"/>
        </w:rPr>
      </w:pPr>
      <w:r w:rsidRPr="00FC5D1D">
        <w:rPr>
          <w:rFonts w:ascii="Arial" w:eastAsia="Times New Roman" w:hAnsi="Arial" w:cs="Arial"/>
          <w:color w:val="507DBA"/>
          <w:sz w:val="26"/>
          <w:szCs w:val="26"/>
          <w:lang w:eastAsia="ru-RU"/>
        </w:rPr>
        <w:t>Режим дня</w:t>
      </w:r>
    </w:p>
    <w:p w:rsidR="00FC5D1D" w:rsidRPr="00FC5D1D" w:rsidRDefault="00FC5D1D" w:rsidP="00FC5D1D">
      <w:pPr>
        <w:spacing w:after="120" w:line="240" w:lineRule="auto"/>
        <w:jc w:val="both"/>
        <w:rPr>
          <w:rFonts w:ascii="Arial" w:eastAsia="Times New Roman" w:hAnsi="Arial" w:cs="Arial"/>
          <w:color w:val="000000"/>
          <w:sz w:val="20"/>
          <w:szCs w:val="20"/>
          <w:lang w:eastAsia="ru-RU"/>
        </w:rPr>
      </w:pPr>
      <w:r w:rsidRPr="00FC5D1D">
        <w:rPr>
          <w:rFonts w:ascii="Arial" w:eastAsia="Times New Roman" w:hAnsi="Arial" w:cs="Arial"/>
          <w:color w:val="000000"/>
          <w:sz w:val="20"/>
          <w:szCs w:val="20"/>
          <w:lang w:eastAsia="ru-RU"/>
        </w:rPr>
        <w:t xml:space="preserve">Если ваш ребенок посещал детский сад, то режим подъема и отхода ко сну для не будет новым, если же нет, то родителям стоит позаботиться заранее о том, чтобы ранний подъем не послужил для ребенка дополнительным </w:t>
      </w:r>
      <w:proofErr w:type="spellStart"/>
      <w:r w:rsidRPr="00FC5D1D">
        <w:rPr>
          <w:rFonts w:ascii="Arial" w:eastAsia="Times New Roman" w:hAnsi="Arial" w:cs="Arial"/>
          <w:color w:val="000000"/>
          <w:sz w:val="20"/>
          <w:szCs w:val="20"/>
          <w:lang w:eastAsia="ru-RU"/>
        </w:rPr>
        <w:t>стрессогенным</w:t>
      </w:r>
      <w:proofErr w:type="spellEnd"/>
      <w:r w:rsidRPr="00FC5D1D">
        <w:rPr>
          <w:rFonts w:ascii="Arial" w:eastAsia="Times New Roman" w:hAnsi="Arial" w:cs="Arial"/>
          <w:color w:val="000000"/>
          <w:sz w:val="20"/>
          <w:szCs w:val="20"/>
          <w:lang w:eastAsia="ru-RU"/>
        </w:rPr>
        <w:t xml:space="preserve"> фактором.</w:t>
      </w:r>
    </w:p>
    <w:p w:rsidR="00FC5D1D" w:rsidRPr="00FC5D1D" w:rsidRDefault="00FC5D1D" w:rsidP="00FC5D1D">
      <w:pPr>
        <w:spacing w:after="120" w:line="240" w:lineRule="auto"/>
        <w:jc w:val="both"/>
        <w:rPr>
          <w:rFonts w:ascii="Arial" w:eastAsia="Times New Roman" w:hAnsi="Arial" w:cs="Arial"/>
          <w:color w:val="000000"/>
          <w:sz w:val="20"/>
          <w:szCs w:val="20"/>
          <w:lang w:eastAsia="ru-RU"/>
        </w:rPr>
      </w:pPr>
      <w:r w:rsidRPr="00FC5D1D">
        <w:rPr>
          <w:rFonts w:ascii="Arial" w:eastAsia="Times New Roman" w:hAnsi="Arial" w:cs="Arial"/>
          <w:color w:val="000000"/>
          <w:sz w:val="20"/>
          <w:szCs w:val="20"/>
          <w:lang w:eastAsia="ru-RU"/>
        </w:rPr>
        <w:t>За несколько месяцев до начала учебы начинайте укладывать ребенка спать в определенное время. Конечно, будить ребенка летом каждый день в 7 утра без необходимости слишком жестокое испытание, но проследить за тем, во сколько ваш ребенок просыпается, и постараться приблизить это время к 8 - 9 часам утра возможно. Это значительно облегчит жизнь с началом учебного года.</w:t>
      </w:r>
    </w:p>
    <w:p w:rsidR="00FC5D1D" w:rsidRPr="00FC5D1D" w:rsidRDefault="00FC5D1D" w:rsidP="00FC5D1D">
      <w:pPr>
        <w:spacing w:after="120" w:line="240" w:lineRule="auto"/>
        <w:jc w:val="both"/>
        <w:rPr>
          <w:rFonts w:ascii="Arial" w:eastAsia="Times New Roman" w:hAnsi="Arial" w:cs="Arial"/>
          <w:color w:val="000000"/>
          <w:sz w:val="20"/>
          <w:szCs w:val="20"/>
          <w:lang w:eastAsia="ru-RU"/>
        </w:rPr>
      </w:pPr>
      <w:r w:rsidRPr="00FC5D1D">
        <w:rPr>
          <w:rFonts w:ascii="Arial" w:eastAsia="Times New Roman" w:hAnsi="Arial" w:cs="Arial"/>
          <w:color w:val="000000"/>
          <w:sz w:val="20"/>
          <w:szCs w:val="20"/>
          <w:lang w:eastAsia="ru-RU"/>
        </w:rPr>
        <w:lastRenderedPageBreak/>
        <w:t>Режим дня ребенка изменится и во второй половине дня. Ребенку необходимо будет выделить время для домашних занятий. В первом классе официально не задают домашних заданий, но учитель, как правило, старается постепенно приучить ребят к этому.</w:t>
      </w:r>
    </w:p>
    <w:p w:rsidR="00FC5D1D" w:rsidRPr="00FC5D1D" w:rsidRDefault="00FC5D1D" w:rsidP="00FC5D1D">
      <w:pPr>
        <w:spacing w:after="0" w:line="240" w:lineRule="auto"/>
        <w:ind w:left="750"/>
        <w:outlineLvl w:val="2"/>
        <w:rPr>
          <w:rFonts w:ascii="Arial" w:eastAsia="Times New Roman" w:hAnsi="Arial" w:cs="Arial"/>
          <w:color w:val="507DBA"/>
          <w:sz w:val="26"/>
          <w:szCs w:val="26"/>
          <w:lang w:eastAsia="ru-RU"/>
        </w:rPr>
      </w:pPr>
      <w:r w:rsidRPr="00FC5D1D">
        <w:rPr>
          <w:rFonts w:ascii="Arial" w:eastAsia="Times New Roman" w:hAnsi="Arial" w:cs="Arial"/>
          <w:color w:val="507DBA"/>
          <w:sz w:val="26"/>
          <w:szCs w:val="26"/>
          <w:lang w:eastAsia="ru-RU"/>
        </w:rPr>
        <w:t>Уверенность в себе</w:t>
      </w:r>
    </w:p>
    <w:p w:rsidR="00FC5D1D" w:rsidRPr="00FC5D1D" w:rsidRDefault="00FC5D1D" w:rsidP="00FC5D1D">
      <w:pPr>
        <w:spacing w:after="120" w:line="240" w:lineRule="auto"/>
        <w:jc w:val="both"/>
        <w:rPr>
          <w:rFonts w:ascii="Arial" w:eastAsia="Times New Roman" w:hAnsi="Arial" w:cs="Arial"/>
          <w:color w:val="000000"/>
          <w:sz w:val="20"/>
          <w:szCs w:val="20"/>
          <w:lang w:eastAsia="ru-RU"/>
        </w:rPr>
      </w:pPr>
      <w:r w:rsidRPr="00FC5D1D">
        <w:rPr>
          <w:rFonts w:ascii="Arial" w:eastAsia="Times New Roman" w:hAnsi="Arial" w:cs="Arial"/>
          <w:color w:val="000000"/>
          <w:sz w:val="20"/>
          <w:szCs w:val="20"/>
          <w:lang w:eastAsia="ru-RU"/>
        </w:rPr>
        <w:t>Немаловажно, чтобы ребенок не испытывал чувства неуверенности в незнакомой обстановке. Удостоверьтесь, что ваш ребенок наизусть твердо знает свои фамилию имя и отчество, дату рождения, адрес.</w:t>
      </w:r>
    </w:p>
    <w:p w:rsidR="00FC5D1D" w:rsidRPr="00FC5D1D" w:rsidRDefault="00FC5D1D" w:rsidP="00FC5D1D">
      <w:pPr>
        <w:spacing w:after="0" w:line="240" w:lineRule="auto"/>
        <w:ind w:left="750"/>
        <w:outlineLvl w:val="2"/>
        <w:rPr>
          <w:rFonts w:ascii="Arial" w:eastAsia="Times New Roman" w:hAnsi="Arial" w:cs="Arial"/>
          <w:color w:val="507DBA"/>
          <w:sz w:val="26"/>
          <w:szCs w:val="26"/>
          <w:lang w:eastAsia="ru-RU"/>
        </w:rPr>
      </w:pPr>
      <w:r w:rsidRPr="00FC5D1D">
        <w:rPr>
          <w:rFonts w:ascii="Arial" w:eastAsia="Times New Roman" w:hAnsi="Arial" w:cs="Arial"/>
          <w:color w:val="507DBA"/>
          <w:sz w:val="26"/>
          <w:szCs w:val="26"/>
          <w:lang w:eastAsia="ru-RU"/>
        </w:rPr>
        <w:t>Мотивация</w:t>
      </w:r>
    </w:p>
    <w:p w:rsidR="00FC5D1D" w:rsidRPr="00FC5D1D" w:rsidRDefault="00FC5D1D" w:rsidP="00FC5D1D">
      <w:pPr>
        <w:spacing w:after="0" w:line="240" w:lineRule="auto"/>
        <w:jc w:val="both"/>
        <w:rPr>
          <w:rFonts w:ascii="Arial" w:eastAsia="Times New Roman" w:hAnsi="Arial" w:cs="Arial"/>
          <w:color w:val="000000"/>
          <w:sz w:val="20"/>
          <w:szCs w:val="20"/>
          <w:lang w:eastAsia="ru-RU"/>
        </w:rPr>
      </w:pPr>
      <w:r w:rsidRPr="00FC5D1D">
        <w:rPr>
          <w:rFonts w:ascii="Arial" w:eastAsia="Times New Roman" w:hAnsi="Arial" w:cs="Arial"/>
          <w:color w:val="000000"/>
          <w:sz w:val="20"/>
          <w:szCs w:val="20"/>
          <w:lang w:eastAsia="ru-RU"/>
        </w:rPr>
        <w:t>На вопрос «Хочешь ли ты в школу?» большинство дошколят ответят «Да!». Но, к сожалению, уже после недели обучения у значительной части первоклассников ответ на тот же вопрос меняется на «Нет!».</w:t>
      </w:r>
      <w:r w:rsidRPr="00FC5D1D">
        <w:rPr>
          <w:rFonts w:ascii="Arial" w:eastAsia="Times New Roman" w:hAnsi="Arial" w:cs="Arial"/>
          <w:color w:val="000000"/>
          <w:sz w:val="20"/>
          <w:szCs w:val="20"/>
          <w:lang w:eastAsia="ru-RU"/>
        </w:rPr>
        <w:br/>
        <w:t>Для вашего дошколенка школа представляется как некий идеальный образ, сложившийся на основе собственных впечатлений от занятий на подготовительных курсах, просмотра кинофильмов и мультфильмов, рассказов взрослых и даже мечтаний.</w:t>
      </w:r>
    </w:p>
    <w:p w:rsidR="00FC5D1D" w:rsidRPr="00FC5D1D" w:rsidRDefault="00FC5D1D" w:rsidP="00FC5D1D">
      <w:pPr>
        <w:spacing w:after="0" w:line="240" w:lineRule="auto"/>
        <w:jc w:val="both"/>
        <w:rPr>
          <w:rFonts w:ascii="Arial" w:eastAsia="Times New Roman" w:hAnsi="Arial" w:cs="Arial"/>
          <w:color w:val="000000"/>
          <w:sz w:val="20"/>
          <w:szCs w:val="20"/>
          <w:lang w:eastAsia="ru-RU"/>
        </w:rPr>
      </w:pPr>
      <w:r w:rsidRPr="00FC5D1D">
        <w:rPr>
          <w:rFonts w:ascii="Arial" w:eastAsia="Times New Roman" w:hAnsi="Arial" w:cs="Arial"/>
          <w:color w:val="000000"/>
          <w:sz w:val="20"/>
          <w:szCs w:val="20"/>
          <w:lang w:eastAsia="ru-RU"/>
        </w:rPr>
        <w:t xml:space="preserve">Как же </w:t>
      </w:r>
      <w:proofErr w:type="gramStart"/>
      <w:r w:rsidRPr="00FC5D1D">
        <w:rPr>
          <w:rFonts w:ascii="Arial" w:eastAsia="Times New Roman" w:hAnsi="Arial" w:cs="Arial"/>
          <w:color w:val="000000"/>
          <w:sz w:val="20"/>
          <w:szCs w:val="20"/>
          <w:lang w:eastAsia="ru-RU"/>
        </w:rPr>
        <w:t>узнать</w:t>
      </w:r>
      <w:proofErr w:type="gramEnd"/>
      <w:r w:rsidRPr="00FC5D1D">
        <w:rPr>
          <w:rFonts w:ascii="Arial" w:eastAsia="Times New Roman" w:hAnsi="Arial" w:cs="Arial"/>
          <w:color w:val="000000"/>
          <w:sz w:val="20"/>
          <w:szCs w:val="20"/>
          <w:lang w:eastAsia="ru-RU"/>
        </w:rPr>
        <w:t xml:space="preserve"> чего ребенок ждет от учебы в школе? Как сделать так, чтобы его не ждало разочарование?</w:t>
      </w:r>
      <w:r w:rsidRPr="00FC5D1D">
        <w:rPr>
          <w:rFonts w:ascii="Arial" w:eastAsia="Times New Roman" w:hAnsi="Arial" w:cs="Arial"/>
          <w:color w:val="000000"/>
          <w:sz w:val="20"/>
          <w:szCs w:val="20"/>
          <w:lang w:eastAsia="ru-RU"/>
        </w:rPr>
        <w:br/>
        <w:t>Единственный способ выяснить это – говорить со своим ребенком.</w:t>
      </w:r>
    </w:p>
    <w:p w:rsidR="00FC5D1D" w:rsidRPr="00FC5D1D" w:rsidRDefault="00FC5D1D" w:rsidP="00FC5D1D">
      <w:pPr>
        <w:spacing w:after="120" w:line="240" w:lineRule="auto"/>
        <w:jc w:val="both"/>
        <w:rPr>
          <w:rFonts w:ascii="Arial" w:eastAsia="Times New Roman" w:hAnsi="Arial" w:cs="Arial"/>
          <w:color w:val="000000"/>
          <w:sz w:val="20"/>
          <w:szCs w:val="20"/>
          <w:lang w:eastAsia="ru-RU"/>
        </w:rPr>
      </w:pPr>
      <w:r w:rsidRPr="00FC5D1D">
        <w:rPr>
          <w:rFonts w:ascii="Arial" w:eastAsia="Times New Roman" w:hAnsi="Arial" w:cs="Arial"/>
          <w:color w:val="000000"/>
          <w:sz w:val="20"/>
          <w:szCs w:val="20"/>
          <w:lang w:eastAsia="ru-RU"/>
        </w:rPr>
        <w:t>Расскажите о своей школьной жизни и о своем первом классе поделитесь с ребенком собственными впечатлениями и воспоминаниями. Расскажите смешные истории из своего школьного прошлого, расскажите про своих друзей - одноклассников. Устройте семейный вечер воспоминаний с просмотром фотографий вашей школьной поры. Удовольствие и пользу получит не только ваш будущий первоклассник, но и вы сами. Это, к тому же, повод побольше узнать о детстве близких людей. Настраивайте ребенка на успех в учебе, не пугайте неудачами. Приводите положительные примеры и хвалите ребенка. Приведите пример о том, как много интересного можно узнать на уроках в школе. Но не приукрашивайте, поскольку в первом классе ребенку, безусловно не раскроют все тайны вселенной.</w:t>
      </w:r>
    </w:p>
    <w:p w:rsidR="00FC5D1D" w:rsidRPr="00FC5D1D" w:rsidRDefault="00FC5D1D" w:rsidP="00FC5D1D">
      <w:pPr>
        <w:spacing w:after="0" w:line="240" w:lineRule="auto"/>
        <w:ind w:left="750"/>
        <w:outlineLvl w:val="2"/>
        <w:rPr>
          <w:rFonts w:ascii="Arial" w:eastAsia="Times New Roman" w:hAnsi="Arial" w:cs="Arial"/>
          <w:color w:val="507DBA"/>
          <w:sz w:val="26"/>
          <w:szCs w:val="26"/>
          <w:lang w:eastAsia="ru-RU"/>
        </w:rPr>
      </w:pPr>
      <w:r w:rsidRPr="00FC5D1D">
        <w:rPr>
          <w:rFonts w:ascii="Arial" w:eastAsia="Times New Roman" w:hAnsi="Arial" w:cs="Arial"/>
          <w:color w:val="507DBA"/>
          <w:sz w:val="26"/>
          <w:szCs w:val="26"/>
          <w:lang w:eastAsia="ru-RU"/>
        </w:rPr>
        <w:t>Внимание и память</w:t>
      </w:r>
    </w:p>
    <w:p w:rsidR="00FC5D1D" w:rsidRPr="00FC5D1D" w:rsidRDefault="00FC5D1D" w:rsidP="00FC5D1D">
      <w:pPr>
        <w:spacing w:after="0" w:line="240" w:lineRule="auto"/>
        <w:jc w:val="both"/>
        <w:rPr>
          <w:rFonts w:ascii="Arial" w:eastAsia="Times New Roman" w:hAnsi="Arial" w:cs="Arial"/>
          <w:color w:val="000000"/>
          <w:sz w:val="20"/>
          <w:szCs w:val="20"/>
          <w:lang w:eastAsia="ru-RU"/>
        </w:rPr>
      </w:pPr>
      <w:r w:rsidRPr="00FC5D1D">
        <w:rPr>
          <w:rFonts w:ascii="Arial" w:eastAsia="Times New Roman" w:hAnsi="Arial" w:cs="Arial"/>
          <w:color w:val="000000"/>
          <w:sz w:val="20"/>
          <w:szCs w:val="20"/>
          <w:lang w:eastAsia="ru-RU"/>
        </w:rPr>
        <w:t>Успехи и неудачи в учебе во многом зависят от развития памяти и внимания ребенка. К счастью, и память и внимание поддаются тренировке. Когда речь идет о старших дошкольниках, то наилучший способ развития их памяти и совершенствования внимания – игра. Конечно, специально организованная взрослым игра. Сам ребенок заниматься своим развитием в этом возрасте еще не в состоянии.</w:t>
      </w:r>
      <w:r w:rsidRPr="00FC5D1D">
        <w:rPr>
          <w:rFonts w:ascii="Arial" w:eastAsia="Times New Roman" w:hAnsi="Arial" w:cs="Arial"/>
          <w:color w:val="000000"/>
          <w:sz w:val="20"/>
          <w:szCs w:val="20"/>
          <w:lang w:eastAsia="ru-RU"/>
        </w:rPr>
        <w:br/>
        <w:t>Для развития памяти и внимания разработано множество игр и упражнений, которыми родители могут пользоваться, занимаясь со своим ребенком. Но существуют полезные игры, применять которые можно без специальной подготовки и в которых дети с удовольствием принимают участие.</w:t>
      </w:r>
    </w:p>
    <w:p w:rsidR="00FC5D1D" w:rsidRPr="00FC5D1D" w:rsidRDefault="00FC5D1D" w:rsidP="00FC5D1D">
      <w:pPr>
        <w:spacing w:after="0" w:line="240" w:lineRule="auto"/>
        <w:rPr>
          <w:rFonts w:ascii="Times New Roman" w:eastAsia="Times New Roman" w:hAnsi="Times New Roman" w:cs="Times New Roman"/>
          <w:sz w:val="24"/>
          <w:szCs w:val="24"/>
          <w:lang w:eastAsia="ru-RU"/>
        </w:rPr>
      </w:pPr>
      <w:r w:rsidRPr="00FC5D1D">
        <w:rPr>
          <w:rFonts w:ascii="Arial" w:eastAsia="Times New Roman" w:hAnsi="Arial" w:cs="Arial"/>
          <w:i/>
          <w:iCs/>
          <w:color w:val="2401B8"/>
          <w:sz w:val="21"/>
          <w:szCs w:val="21"/>
          <w:lang w:eastAsia="ru-RU"/>
        </w:rPr>
        <w:t>Портфель для первоклассника</w:t>
      </w:r>
    </w:p>
    <w:p w:rsidR="00FC5D1D" w:rsidRPr="00FC5D1D" w:rsidRDefault="00FC5D1D" w:rsidP="00FC5D1D">
      <w:pPr>
        <w:numPr>
          <w:ilvl w:val="0"/>
          <w:numId w:val="2"/>
        </w:numPr>
        <w:spacing w:after="0" w:line="240" w:lineRule="auto"/>
        <w:ind w:left="450"/>
        <w:rPr>
          <w:rFonts w:ascii="Arial" w:eastAsia="Times New Roman" w:hAnsi="Arial" w:cs="Arial"/>
          <w:color w:val="000000"/>
          <w:sz w:val="20"/>
          <w:szCs w:val="20"/>
          <w:lang w:eastAsia="ru-RU"/>
        </w:rPr>
      </w:pPr>
      <w:r w:rsidRPr="00FC5D1D">
        <w:rPr>
          <w:rFonts w:ascii="Arial" w:eastAsia="Times New Roman" w:hAnsi="Arial" w:cs="Arial"/>
          <w:color w:val="000000"/>
          <w:sz w:val="20"/>
          <w:szCs w:val="20"/>
          <w:lang w:eastAsia="ru-RU"/>
        </w:rPr>
        <w:t>Не лишайте малыша возможности лишний раз полюбоваться на себя с ранцем за спиной. Он любим ребенком, как залог превращения. Эти переживания сродни переживаниям невесты, когда она примеряет свадебное платье.</w:t>
      </w:r>
    </w:p>
    <w:p w:rsidR="00FC5D1D" w:rsidRPr="00FC5D1D" w:rsidRDefault="00FC5D1D" w:rsidP="00FC5D1D">
      <w:pPr>
        <w:numPr>
          <w:ilvl w:val="0"/>
          <w:numId w:val="2"/>
        </w:numPr>
        <w:spacing w:after="0" w:line="240" w:lineRule="auto"/>
        <w:ind w:left="450"/>
        <w:rPr>
          <w:rFonts w:ascii="Arial" w:eastAsia="Times New Roman" w:hAnsi="Arial" w:cs="Arial"/>
          <w:color w:val="000000"/>
          <w:sz w:val="20"/>
          <w:szCs w:val="20"/>
          <w:lang w:eastAsia="ru-RU"/>
        </w:rPr>
      </w:pPr>
      <w:r w:rsidRPr="00FC5D1D">
        <w:rPr>
          <w:rFonts w:ascii="Arial" w:eastAsia="Times New Roman" w:hAnsi="Arial" w:cs="Arial"/>
          <w:color w:val="000000"/>
          <w:sz w:val="20"/>
          <w:szCs w:val="20"/>
          <w:lang w:eastAsia="ru-RU"/>
        </w:rPr>
        <w:t>Очень важно, чтобы ребенок не только примерял его, а еще и освоил пространство портфеля – все его отделения, кармашки и застежки. Иначе первые 20 минут урока будут регулярно оборачиваться для него поисковой экспедицией в портфельные недра.</w:t>
      </w:r>
    </w:p>
    <w:p w:rsidR="00FC5D1D" w:rsidRPr="00FC5D1D" w:rsidRDefault="00FC5D1D" w:rsidP="00FC5D1D">
      <w:pPr>
        <w:numPr>
          <w:ilvl w:val="0"/>
          <w:numId w:val="2"/>
        </w:numPr>
        <w:spacing w:after="0" w:line="240" w:lineRule="auto"/>
        <w:ind w:left="450"/>
        <w:rPr>
          <w:rFonts w:ascii="Arial" w:eastAsia="Times New Roman" w:hAnsi="Arial" w:cs="Arial"/>
          <w:color w:val="000000"/>
          <w:sz w:val="20"/>
          <w:szCs w:val="20"/>
          <w:lang w:eastAsia="ru-RU"/>
        </w:rPr>
      </w:pPr>
      <w:r w:rsidRPr="00FC5D1D">
        <w:rPr>
          <w:rFonts w:ascii="Arial" w:eastAsia="Times New Roman" w:hAnsi="Arial" w:cs="Arial"/>
          <w:color w:val="000000"/>
          <w:sz w:val="20"/>
          <w:szCs w:val="20"/>
          <w:lang w:eastAsia="ru-RU"/>
        </w:rPr>
        <w:t>Даже если вы – разумный родитель и приобрели малышу портфель, отделения которого поддаются счету, а замки открываются без секретного шифра, простой инструкции «Здесь у тебя лежат тетрадки, а здесь карандаши» – недостаточно. Лучше, чтобы маленький первоклассник сам определил, что и где у него будет лежать, а также потренировался несколько раз класть и доставать вещи из школьной сумки.</w:t>
      </w:r>
    </w:p>
    <w:p w:rsidR="00FC5D1D" w:rsidRPr="00FC5D1D" w:rsidRDefault="00FC5D1D" w:rsidP="00FC5D1D">
      <w:pPr>
        <w:numPr>
          <w:ilvl w:val="0"/>
          <w:numId w:val="2"/>
        </w:numPr>
        <w:spacing w:after="0" w:line="240" w:lineRule="auto"/>
        <w:ind w:left="450"/>
        <w:rPr>
          <w:rFonts w:ascii="Arial" w:eastAsia="Times New Roman" w:hAnsi="Arial" w:cs="Arial"/>
          <w:color w:val="000000"/>
          <w:sz w:val="20"/>
          <w:szCs w:val="20"/>
          <w:lang w:eastAsia="ru-RU"/>
        </w:rPr>
      </w:pPr>
      <w:r w:rsidRPr="00FC5D1D">
        <w:rPr>
          <w:rFonts w:ascii="Arial" w:eastAsia="Times New Roman" w:hAnsi="Arial" w:cs="Arial"/>
          <w:color w:val="000000"/>
          <w:sz w:val="20"/>
          <w:szCs w:val="20"/>
          <w:lang w:eastAsia="ru-RU"/>
        </w:rPr>
        <w:t>Постарайтесь не гнаться за всякими достижениями технического прогресса в области канцелярии и отказаться от пеналов со встроенным будильником или говорящих калькуляторов, которые как мины взрываются именно в тот момент, когда учитель с большим трудом добился в классе тишины. Пенал должен быть прост в обращении и компактен, чтобы не занимать половину рабочей поверхности парты.</w:t>
      </w:r>
    </w:p>
    <w:p w:rsidR="00FC5D1D" w:rsidRDefault="00FC5D1D" w:rsidP="00FC5D1D">
      <w:pPr>
        <w:numPr>
          <w:ilvl w:val="0"/>
          <w:numId w:val="2"/>
        </w:numPr>
        <w:spacing w:after="0" w:line="240" w:lineRule="auto"/>
        <w:ind w:left="450"/>
        <w:rPr>
          <w:rFonts w:ascii="Arial" w:eastAsia="Times New Roman" w:hAnsi="Arial" w:cs="Arial"/>
          <w:color w:val="000000"/>
          <w:sz w:val="20"/>
          <w:szCs w:val="20"/>
          <w:lang w:eastAsia="ru-RU"/>
        </w:rPr>
      </w:pPr>
      <w:r w:rsidRPr="00FC5D1D">
        <w:rPr>
          <w:rFonts w:ascii="Arial" w:eastAsia="Times New Roman" w:hAnsi="Arial" w:cs="Arial"/>
          <w:color w:val="000000"/>
          <w:sz w:val="20"/>
          <w:szCs w:val="20"/>
          <w:lang w:eastAsia="ru-RU"/>
        </w:rPr>
        <w:t xml:space="preserve">Очень важно, так же объяснить ребенку, что </w:t>
      </w:r>
      <w:proofErr w:type="gramStart"/>
      <w:r w:rsidRPr="00FC5D1D">
        <w:rPr>
          <w:rFonts w:ascii="Arial" w:eastAsia="Times New Roman" w:hAnsi="Arial" w:cs="Arial"/>
          <w:color w:val="000000"/>
          <w:sz w:val="20"/>
          <w:szCs w:val="20"/>
          <w:lang w:eastAsia="ru-RU"/>
        </w:rPr>
        <w:t>портфель это</w:t>
      </w:r>
      <w:proofErr w:type="gramEnd"/>
      <w:r w:rsidRPr="00FC5D1D">
        <w:rPr>
          <w:rFonts w:ascii="Arial" w:eastAsia="Times New Roman" w:hAnsi="Arial" w:cs="Arial"/>
          <w:color w:val="000000"/>
          <w:sz w:val="20"/>
          <w:szCs w:val="20"/>
          <w:lang w:eastAsia="ru-RU"/>
        </w:rPr>
        <w:t xml:space="preserve"> символ школьной жизни и игрушкам без разрешения взрослых вход туда запрещен. Всегда существует опасность, что игрушки будут использованы не только на переменах, но и во время урока, что чревато осложнениями отношений с учителем.</w:t>
      </w:r>
    </w:p>
    <w:p w:rsidR="00FC5D1D" w:rsidRDefault="00FC5D1D" w:rsidP="00FC5D1D">
      <w:pPr>
        <w:spacing w:after="0" w:line="240" w:lineRule="auto"/>
        <w:rPr>
          <w:rFonts w:ascii="Arial" w:eastAsia="Times New Roman" w:hAnsi="Arial" w:cs="Arial"/>
          <w:color w:val="000000"/>
          <w:sz w:val="20"/>
          <w:szCs w:val="20"/>
          <w:lang w:eastAsia="ru-RU"/>
        </w:rPr>
      </w:pPr>
    </w:p>
    <w:p w:rsidR="00FC5D1D" w:rsidRPr="00FC5D1D" w:rsidRDefault="00FC5D1D" w:rsidP="00FC5D1D">
      <w:pPr>
        <w:spacing w:after="0" w:line="240" w:lineRule="auto"/>
        <w:rPr>
          <w:rFonts w:ascii="Arial" w:eastAsia="Times New Roman" w:hAnsi="Arial" w:cs="Arial"/>
          <w:color w:val="000000"/>
          <w:sz w:val="20"/>
          <w:szCs w:val="20"/>
          <w:lang w:eastAsia="ru-RU"/>
        </w:rPr>
      </w:pPr>
      <w:bookmarkStart w:id="0" w:name="_GoBack"/>
      <w:bookmarkEnd w:id="0"/>
    </w:p>
    <w:p w:rsidR="00FC5D1D" w:rsidRPr="00FC5D1D" w:rsidRDefault="00FC5D1D" w:rsidP="00FC5D1D">
      <w:pPr>
        <w:spacing w:after="0" w:line="240" w:lineRule="auto"/>
        <w:ind w:left="750"/>
        <w:outlineLvl w:val="2"/>
        <w:rPr>
          <w:rFonts w:ascii="Arial" w:eastAsia="Times New Roman" w:hAnsi="Arial" w:cs="Arial"/>
          <w:color w:val="507DBA"/>
          <w:sz w:val="26"/>
          <w:szCs w:val="26"/>
          <w:lang w:eastAsia="ru-RU"/>
        </w:rPr>
      </w:pPr>
      <w:r w:rsidRPr="00FC5D1D">
        <w:rPr>
          <w:rFonts w:ascii="Arial" w:eastAsia="Times New Roman" w:hAnsi="Arial" w:cs="Arial"/>
          <w:color w:val="507DBA"/>
          <w:sz w:val="26"/>
          <w:szCs w:val="26"/>
          <w:lang w:eastAsia="ru-RU"/>
        </w:rPr>
        <w:lastRenderedPageBreak/>
        <w:t>Практические рекомендации родителям по адаптации первоклассников</w:t>
      </w:r>
    </w:p>
    <w:p w:rsidR="00FC5D1D" w:rsidRPr="00FC5D1D" w:rsidRDefault="00FC5D1D" w:rsidP="00FC5D1D">
      <w:pPr>
        <w:spacing w:after="120" w:line="240" w:lineRule="auto"/>
        <w:jc w:val="both"/>
        <w:rPr>
          <w:rFonts w:ascii="Arial" w:eastAsia="Times New Roman" w:hAnsi="Arial" w:cs="Arial"/>
          <w:color w:val="000000"/>
          <w:sz w:val="20"/>
          <w:szCs w:val="20"/>
          <w:lang w:eastAsia="ru-RU"/>
        </w:rPr>
      </w:pPr>
      <w:r w:rsidRPr="00FC5D1D">
        <w:rPr>
          <w:rFonts w:ascii="Arial" w:eastAsia="Times New Roman" w:hAnsi="Arial" w:cs="Arial"/>
          <w:noProof/>
          <w:color w:val="000000"/>
          <w:sz w:val="20"/>
          <w:szCs w:val="20"/>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3175</wp:posOffset>
            </wp:positionV>
            <wp:extent cx="3238288" cy="2428716"/>
            <wp:effectExtent l="0" t="0" r="635" b="0"/>
            <wp:wrapSquare wrapText="bothSides"/>
            <wp:docPr id="3" name="Рисунок 3" descr="C:\Users\User\Desktop\depositphotos_6723948-stock-photo-schoolchild-in-classroom-near-black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epositphotos_6723948-stock-photo-schoolchild-in-classroom-near-blackboar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288" cy="2428716"/>
                    </a:xfrm>
                    <a:prstGeom prst="rect">
                      <a:avLst/>
                    </a:prstGeom>
                    <a:noFill/>
                    <a:ln>
                      <a:noFill/>
                    </a:ln>
                  </pic:spPr>
                </pic:pic>
              </a:graphicData>
            </a:graphic>
          </wp:anchor>
        </w:drawing>
      </w:r>
      <w:r w:rsidRPr="00FC5D1D">
        <w:rPr>
          <w:rFonts w:ascii="Arial" w:eastAsia="Times New Roman" w:hAnsi="Arial" w:cs="Arial"/>
          <w:color w:val="000000"/>
          <w:sz w:val="20"/>
          <w:szCs w:val="20"/>
          <w:lang w:eastAsia="ru-RU"/>
        </w:rPr>
        <w:t>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 даже если "вчера предупреждали".</w:t>
      </w:r>
    </w:p>
    <w:p w:rsidR="00FC5D1D" w:rsidRPr="00FC5D1D" w:rsidRDefault="00FC5D1D" w:rsidP="00FC5D1D">
      <w:pPr>
        <w:spacing w:after="0" w:line="240" w:lineRule="auto"/>
        <w:jc w:val="both"/>
        <w:rPr>
          <w:rFonts w:ascii="Arial" w:eastAsia="Times New Roman" w:hAnsi="Arial" w:cs="Arial"/>
          <w:color w:val="000000"/>
          <w:sz w:val="20"/>
          <w:szCs w:val="20"/>
          <w:lang w:eastAsia="ru-RU"/>
        </w:rPr>
      </w:pPr>
      <w:r w:rsidRPr="00FC5D1D">
        <w:rPr>
          <w:rFonts w:ascii="Arial" w:eastAsia="Times New Roman" w:hAnsi="Arial" w:cs="Arial"/>
          <w:color w:val="000000"/>
          <w:sz w:val="20"/>
          <w:szCs w:val="20"/>
          <w:lang w:eastAsia="ru-RU"/>
        </w:rPr>
        <w:t>Не торопите. Умение рассчитать время - ваша задача, и если это плохо удаётся, это не вина ребёнка.</w:t>
      </w:r>
      <w:r w:rsidRPr="00FC5D1D">
        <w:rPr>
          <w:rFonts w:ascii="Arial" w:eastAsia="Times New Roman" w:hAnsi="Arial" w:cs="Arial"/>
          <w:color w:val="000000"/>
          <w:sz w:val="20"/>
          <w:szCs w:val="20"/>
          <w:lang w:eastAsia="ru-RU"/>
        </w:rPr>
        <w:br/>
        <w:t>Не отправляйте ребёнка в школу без завтрака.</w:t>
      </w:r>
      <w:r w:rsidRPr="00FC5D1D">
        <w:rPr>
          <w:rFonts w:ascii="Arial" w:eastAsia="Times New Roman" w:hAnsi="Arial" w:cs="Arial"/>
          <w:color w:val="000000"/>
          <w:sz w:val="20"/>
          <w:szCs w:val="20"/>
          <w:lang w:eastAsia="ru-RU"/>
        </w:rPr>
        <w:br/>
        <w:t>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p>
    <w:p w:rsidR="00FC5D1D" w:rsidRPr="00FC5D1D" w:rsidRDefault="00FC5D1D" w:rsidP="00FC5D1D">
      <w:pPr>
        <w:spacing w:after="120" w:line="240" w:lineRule="auto"/>
        <w:jc w:val="both"/>
        <w:rPr>
          <w:rFonts w:ascii="Arial" w:eastAsia="Times New Roman" w:hAnsi="Arial" w:cs="Arial"/>
          <w:color w:val="000000"/>
          <w:sz w:val="20"/>
          <w:szCs w:val="20"/>
          <w:lang w:eastAsia="ru-RU"/>
        </w:rPr>
      </w:pPr>
      <w:r w:rsidRPr="00FC5D1D">
        <w:rPr>
          <w:rFonts w:ascii="Arial" w:eastAsia="Times New Roman" w:hAnsi="Arial" w:cs="Arial"/>
          <w:color w:val="000000"/>
          <w:sz w:val="20"/>
          <w:szCs w:val="20"/>
          <w:lang w:eastAsia="ru-RU"/>
        </w:rPr>
        <w:t>Забудьте фразу "Что ты сегодня получил?"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w:t>
      </w:r>
    </w:p>
    <w:p w:rsidR="00FC5D1D" w:rsidRPr="00FC5D1D" w:rsidRDefault="00FC5D1D" w:rsidP="00FC5D1D">
      <w:pPr>
        <w:spacing w:after="0" w:line="240" w:lineRule="auto"/>
        <w:jc w:val="both"/>
        <w:rPr>
          <w:rFonts w:ascii="Arial" w:eastAsia="Times New Roman" w:hAnsi="Arial" w:cs="Arial"/>
          <w:color w:val="000000"/>
          <w:sz w:val="20"/>
          <w:szCs w:val="20"/>
          <w:lang w:eastAsia="ru-RU"/>
        </w:rPr>
      </w:pPr>
      <w:r w:rsidRPr="00FC5D1D">
        <w:rPr>
          <w:rFonts w:ascii="Arial" w:eastAsia="Times New Roman" w:hAnsi="Arial" w:cs="Arial"/>
          <w:color w:val="000000"/>
          <w:sz w:val="20"/>
          <w:szCs w:val="20"/>
          <w:lang w:eastAsia="ru-RU"/>
        </w:rPr>
        <w:t>Если увидите, что ребёнок огорчён, но молчит, не допытывайтесь, пусть успокоится, тогда и расскажет всё сам.</w:t>
      </w:r>
      <w:r w:rsidRPr="00FC5D1D">
        <w:rPr>
          <w:rFonts w:ascii="Arial" w:eastAsia="Times New Roman" w:hAnsi="Arial" w:cs="Arial"/>
          <w:color w:val="000000"/>
          <w:sz w:val="20"/>
          <w:szCs w:val="20"/>
          <w:lang w:eastAsia="ru-RU"/>
        </w:rPr>
        <w:br/>
        <w:t>Выслушав замечания учителя, не торопитесь устраивать взбучку, постарайтесь, чтобы ваш разговор с учителем происходил без ребёнка. Кстати, всегда не лишнее выслушать обе стороны и не торопиться с выводами.</w:t>
      </w:r>
      <w:r w:rsidRPr="00FC5D1D">
        <w:rPr>
          <w:rFonts w:ascii="Arial" w:eastAsia="Times New Roman" w:hAnsi="Arial" w:cs="Arial"/>
          <w:color w:val="000000"/>
          <w:sz w:val="20"/>
          <w:szCs w:val="20"/>
          <w:lang w:eastAsia="ru-RU"/>
        </w:rPr>
        <w:br/>
        <w:t>После школы не торопитесь садиться за уроки, необходимо два часа отдыха ( ещё лучше 1,5 часа поспать) для восстановления сил. Низкая работоспособность с 14-16 часов.</w:t>
      </w:r>
      <w:r w:rsidRPr="00FC5D1D">
        <w:rPr>
          <w:rFonts w:ascii="Arial" w:eastAsia="Times New Roman" w:hAnsi="Arial" w:cs="Arial"/>
          <w:color w:val="000000"/>
          <w:sz w:val="20"/>
          <w:szCs w:val="20"/>
          <w:lang w:eastAsia="ru-RU"/>
        </w:rPr>
        <w:br/>
        <w:t>Не заставляйте делать уроки за один присест, после 15-20 минут занятий необходимы 10-15 минут перерыва, лучше, если он будет подвижным.</w:t>
      </w:r>
    </w:p>
    <w:p w:rsidR="00FC5D1D" w:rsidRPr="00FC5D1D" w:rsidRDefault="00FC5D1D" w:rsidP="00FC5D1D">
      <w:pPr>
        <w:spacing w:after="0" w:line="240" w:lineRule="auto"/>
        <w:jc w:val="both"/>
        <w:rPr>
          <w:rFonts w:ascii="Arial" w:eastAsia="Times New Roman" w:hAnsi="Arial" w:cs="Arial"/>
          <w:color w:val="000000"/>
          <w:sz w:val="20"/>
          <w:szCs w:val="20"/>
          <w:lang w:eastAsia="ru-RU"/>
        </w:rPr>
      </w:pPr>
      <w:r w:rsidRPr="00FC5D1D">
        <w:rPr>
          <w:rFonts w:ascii="Arial" w:eastAsia="Times New Roman" w:hAnsi="Arial" w:cs="Arial"/>
          <w:color w:val="000000"/>
          <w:sz w:val="20"/>
          <w:szCs w:val="20"/>
          <w:lang w:eastAsia="ru-RU"/>
        </w:rPr>
        <w:t>Во время приготовления уроков не сидите над душой, дайте возможность ребёнку сидеть самому, но уж если нужна ваша помощь, наберитесь терпения. Спокойный тон, поддержка "Не волнуйся, у тебя всё получится! Давай разберёмся вместе! Я тебе помогу!", похвала (даже если не очень получается)- необходимы.</w:t>
      </w:r>
      <w:r w:rsidRPr="00FC5D1D">
        <w:rPr>
          <w:rFonts w:ascii="Arial" w:eastAsia="Times New Roman" w:hAnsi="Arial" w:cs="Arial"/>
          <w:color w:val="000000"/>
          <w:sz w:val="20"/>
          <w:szCs w:val="20"/>
          <w:lang w:eastAsia="ru-RU"/>
        </w:rPr>
        <w:br/>
        <w:t>В общении с ребёнком старайтесь избегать условий: "Если ты сделаешь, то …"</w:t>
      </w:r>
      <w:r w:rsidRPr="00FC5D1D">
        <w:rPr>
          <w:rFonts w:ascii="Arial" w:eastAsia="Times New Roman" w:hAnsi="Arial" w:cs="Arial"/>
          <w:color w:val="000000"/>
          <w:sz w:val="20"/>
          <w:szCs w:val="20"/>
          <w:lang w:eastAsia="ru-RU"/>
        </w:rPr>
        <w:br/>
        <w:t>Найдите в течение дня хотя бы полчаса, когда вы полностью будете принадлежать ребёнку, не отвлекаясь на другие дела. В этот момент важнее всего его заботы, радости и неудачи.</w:t>
      </w:r>
    </w:p>
    <w:p w:rsidR="00FC5D1D" w:rsidRPr="00FC5D1D" w:rsidRDefault="00FC5D1D" w:rsidP="00FC5D1D">
      <w:pPr>
        <w:spacing w:after="120" w:line="240" w:lineRule="auto"/>
        <w:jc w:val="both"/>
        <w:rPr>
          <w:rFonts w:ascii="Arial" w:eastAsia="Times New Roman" w:hAnsi="Arial" w:cs="Arial"/>
          <w:color w:val="000000"/>
          <w:sz w:val="20"/>
          <w:szCs w:val="20"/>
          <w:lang w:eastAsia="ru-RU"/>
        </w:rPr>
      </w:pPr>
      <w:r w:rsidRPr="00FC5D1D">
        <w:rPr>
          <w:rFonts w:ascii="Arial" w:eastAsia="Times New Roman" w:hAnsi="Arial" w:cs="Arial"/>
          <w:color w:val="000000"/>
          <w:sz w:val="20"/>
          <w:szCs w:val="20"/>
          <w:lang w:eastAsia="ru-RU"/>
        </w:rPr>
        <w:t>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w:t>
      </w:r>
    </w:p>
    <w:p w:rsidR="00FC5D1D" w:rsidRPr="00FC5D1D" w:rsidRDefault="00FC5D1D" w:rsidP="00FC5D1D">
      <w:pPr>
        <w:spacing w:after="120" w:line="240" w:lineRule="auto"/>
        <w:jc w:val="both"/>
        <w:rPr>
          <w:rFonts w:ascii="Arial" w:eastAsia="Times New Roman" w:hAnsi="Arial" w:cs="Arial"/>
          <w:color w:val="000000"/>
          <w:sz w:val="20"/>
          <w:szCs w:val="20"/>
          <w:lang w:eastAsia="ru-RU"/>
        </w:rPr>
      </w:pPr>
      <w:r w:rsidRPr="00FC5D1D">
        <w:rPr>
          <w:rFonts w:ascii="Arial" w:eastAsia="Times New Roman" w:hAnsi="Arial" w:cs="Arial"/>
          <w:color w:val="000000"/>
          <w:sz w:val="20"/>
          <w:szCs w:val="20"/>
          <w:lang w:eastAsia="ru-RU"/>
        </w:rPr>
        <w:t>Помните, что в течение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w:t>
      </w:r>
    </w:p>
    <w:p w:rsidR="00FC5D1D" w:rsidRPr="00FC5D1D" w:rsidRDefault="00FC5D1D" w:rsidP="00FC5D1D">
      <w:pPr>
        <w:spacing w:after="0" w:line="240" w:lineRule="auto"/>
        <w:jc w:val="both"/>
        <w:rPr>
          <w:rFonts w:ascii="Arial" w:eastAsia="Times New Roman" w:hAnsi="Arial" w:cs="Arial"/>
          <w:color w:val="000000"/>
          <w:sz w:val="20"/>
          <w:szCs w:val="20"/>
          <w:lang w:eastAsia="ru-RU"/>
        </w:rPr>
      </w:pPr>
      <w:r w:rsidRPr="00FC5D1D">
        <w:rPr>
          <w:rFonts w:ascii="Arial" w:eastAsia="Times New Roman" w:hAnsi="Arial" w:cs="Arial"/>
          <w:color w:val="000000"/>
          <w:sz w:val="20"/>
          <w:szCs w:val="20"/>
          <w:lang w:eastAsia="ru-RU"/>
        </w:rPr>
        <w:t>Будьте внимательны к жалобам ребёнка на головную боль, усталость, плохое состояние.</w:t>
      </w:r>
      <w:r w:rsidRPr="00FC5D1D">
        <w:rPr>
          <w:rFonts w:ascii="Arial" w:eastAsia="Times New Roman" w:hAnsi="Arial" w:cs="Arial"/>
          <w:color w:val="000000"/>
          <w:sz w:val="20"/>
          <w:szCs w:val="20"/>
          <w:lang w:eastAsia="ru-RU"/>
        </w:rPr>
        <w:br/>
        <w:t>Учтите, что даже "совсем большие дети" (мы часто говорим 7-8 летнему ребёнку)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не обсуждать завтрашнюю контрольную.</w:t>
      </w:r>
    </w:p>
    <w:p w:rsidR="00955A8A" w:rsidRDefault="00955A8A" w:rsidP="007967A0"/>
    <w:sectPr w:rsidR="00955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A452B"/>
    <w:multiLevelType w:val="multilevel"/>
    <w:tmpl w:val="8EE2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94F2F"/>
    <w:multiLevelType w:val="multilevel"/>
    <w:tmpl w:val="F850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A9"/>
    <w:rsid w:val="003303DB"/>
    <w:rsid w:val="003D1E59"/>
    <w:rsid w:val="007967A0"/>
    <w:rsid w:val="00955A8A"/>
    <w:rsid w:val="00E174A9"/>
    <w:rsid w:val="00FC5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8FD5"/>
  <w15:chartTrackingRefBased/>
  <w15:docId w15:val="{5AEC77B2-1E35-425A-AE51-70CAB67E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86516">
      <w:bodyDiv w:val="1"/>
      <w:marLeft w:val="0"/>
      <w:marRight w:val="0"/>
      <w:marTop w:val="0"/>
      <w:marBottom w:val="0"/>
      <w:divBdr>
        <w:top w:val="none" w:sz="0" w:space="0" w:color="auto"/>
        <w:left w:val="none" w:sz="0" w:space="0" w:color="auto"/>
        <w:bottom w:val="none" w:sz="0" w:space="0" w:color="auto"/>
        <w:right w:val="none" w:sz="0" w:space="0" w:color="auto"/>
      </w:divBdr>
      <w:divsChild>
        <w:div w:id="1484463981">
          <w:marLeft w:val="0"/>
          <w:marRight w:val="0"/>
          <w:marTop w:val="0"/>
          <w:marBottom w:val="270"/>
          <w:divBdr>
            <w:top w:val="none" w:sz="0" w:space="0" w:color="auto"/>
            <w:left w:val="none" w:sz="0" w:space="0" w:color="auto"/>
            <w:bottom w:val="none" w:sz="0" w:space="0" w:color="auto"/>
            <w:right w:val="none" w:sz="0" w:space="0" w:color="auto"/>
          </w:divBdr>
        </w:div>
      </w:divsChild>
    </w:div>
    <w:div w:id="2002007246">
      <w:bodyDiv w:val="1"/>
      <w:marLeft w:val="0"/>
      <w:marRight w:val="0"/>
      <w:marTop w:val="0"/>
      <w:marBottom w:val="0"/>
      <w:divBdr>
        <w:top w:val="none" w:sz="0" w:space="0" w:color="auto"/>
        <w:left w:val="none" w:sz="0" w:space="0" w:color="auto"/>
        <w:bottom w:val="none" w:sz="0" w:space="0" w:color="auto"/>
        <w:right w:val="none" w:sz="0" w:space="0" w:color="auto"/>
      </w:divBdr>
    </w:div>
    <w:div w:id="2125268364">
      <w:bodyDiv w:val="1"/>
      <w:marLeft w:val="0"/>
      <w:marRight w:val="0"/>
      <w:marTop w:val="0"/>
      <w:marBottom w:val="0"/>
      <w:divBdr>
        <w:top w:val="none" w:sz="0" w:space="0" w:color="auto"/>
        <w:left w:val="none" w:sz="0" w:space="0" w:color="auto"/>
        <w:bottom w:val="none" w:sz="0" w:space="0" w:color="auto"/>
        <w:right w:val="none" w:sz="0" w:space="0" w:color="auto"/>
      </w:divBdr>
      <w:divsChild>
        <w:div w:id="583493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1631</Words>
  <Characters>9299</Characters>
  <Application>Microsoft Office Word</Application>
  <DocSecurity>0</DocSecurity>
  <Lines>77</Lines>
  <Paragraphs>21</Paragraphs>
  <ScaleCrop>false</ScaleCrop>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2020-04-29T10:44:00Z</dcterms:created>
  <dcterms:modified xsi:type="dcterms:W3CDTF">2020-05-07T08:08:00Z</dcterms:modified>
</cp:coreProperties>
</file>